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5E6" w:rsidRPr="00A160D3" w:rsidRDefault="00BB15E6" w:rsidP="00A160D3">
      <w:pPr>
        <w:spacing w:after="225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504D" w:themeColor="accent2"/>
          <w:kern w:val="36"/>
          <w:sz w:val="28"/>
          <w:szCs w:val="28"/>
          <w:lang w:eastAsia="ru-RU"/>
        </w:rPr>
      </w:pPr>
      <w:r w:rsidRPr="00A160D3">
        <w:rPr>
          <w:rFonts w:ascii="Times New Roman" w:eastAsia="Times New Roman" w:hAnsi="Times New Roman" w:cs="Times New Roman"/>
          <w:b/>
          <w:bCs/>
          <w:color w:val="C0504D" w:themeColor="accent2"/>
          <w:kern w:val="36"/>
          <w:sz w:val="28"/>
          <w:szCs w:val="28"/>
          <w:lang w:eastAsia="ru-RU"/>
        </w:rPr>
        <w:t xml:space="preserve">Обращения граждан. </w:t>
      </w:r>
    </w:p>
    <w:p w:rsidR="00FD1A0B" w:rsidRDefault="00BB15E6" w:rsidP="00DC5D4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</w:t>
      </w:r>
      <w:r w:rsidRPr="00FD1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граждане!</w:t>
      </w:r>
    </w:p>
    <w:p w:rsidR="00A160D3" w:rsidRPr="00DC5D48" w:rsidRDefault="00A160D3" w:rsidP="00792E6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Сообщаем вам, что в Советском районе Ростовской области работают телефоны « горячей линии» по противодействию коррупции. </w:t>
      </w:r>
      <w:r w:rsidR="00D1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возникающим вопросам  и по фактам коррупции в ГБУСОН РО « ЦСПСД Советского района</w:t>
      </w:r>
      <w:r w:rsidR="0079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просим обращаться по телефонам</w:t>
      </w:r>
      <w:bookmarkStart w:id="0" w:name="_GoBack"/>
      <w:bookmarkEnd w:id="0"/>
      <w:r w:rsidR="0079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156BC" w:rsidRPr="00792E67" w:rsidRDefault="00D156BC" w:rsidP="00792E6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8(8632) 49-24-77 (круглосуточно)</w:t>
      </w:r>
      <w:r w:rsidRPr="0079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Телефон доверия ГУ МВД России по Ростовской о</w:t>
      </w:r>
      <w:r w:rsidRPr="0079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бласти</w:t>
      </w:r>
    </w:p>
    <w:p w:rsidR="00D156BC" w:rsidRPr="00792E67" w:rsidRDefault="00D156BC" w:rsidP="00792E67">
      <w:pPr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2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(8632) 34-00-99, 8(8632) 34-20-77</w:t>
      </w:r>
      <w:r w:rsidRPr="0079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"горячая линия" Министерства труда и социального развития Ростовской области (г.</w:t>
      </w:r>
      <w:r w:rsidR="0079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Ростов-на</w:t>
      </w:r>
      <w:r w:rsidR="0079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-Дону, ул. </w:t>
      </w:r>
      <w:proofErr w:type="spellStart"/>
      <w:r w:rsidR="0079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Лермонтовская</w:t>
      </w:r>
      <w:proofErr w:type="spellEnd"/>
      <w:r w:rsidR="0079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161, а</w:t>
      </w:r>
      <w:r w:rsidRPr="0079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дрес электронной почты:</w:t>
      </w:r>
      <w:r w:rsidR="0079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mintrud@donland.ru)</w:t>
      </w:r>
    </w:p>
    <w:p w:rsidR="00D156BC" w:rsidRDefault="00D156BC" w:rsidP="00792E6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8(800)100-12-60</w:t>
      </w:r>
      <w:r w:rsidRPr="0079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9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Следственный комитет Российской Федерации посредством почты, через интернет-приемную, по телефонной</w:t>
      </w:r>
      <w:r w:rsidRPr="00D1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линии "Остановим коррупцию</w:t>
      </w:r>
      <w:r w:rsidRPr="00792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792E67" w:rsidRPr="00A160D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8(863) 249-40-20</w:t>
      </w:r>
      <w:r w:rsidR="00792E67" w:rsidRPr="0079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2E67" w:rsidRPr="0079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экономической безопасности и противодействия коррупции ГУ МВД России по Ростовской области</w:t>
      </w:r>
    </w:p>
    <w:p w:rsidR="00840ECC" w:rsidRDefault="00792E67" w:rsidP="00840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(863) 249-33-44, 249-34-01, 262-54-09 (факс</w:t>
      </w:r>
      <w:r w:rsidRPr="0079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79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управление МВД России по Ростовской области (по адресу: ул. Большая Садовая, д. 29, г. Ростов-на-Дону,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344082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40ECC" w:rsidRDefault="00840ECC" w:rsidP="00840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0EC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+7 (495) 987-56-56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</w:t>
      </w:r>
      <w:r w:rsidRPr="00840E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телефон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Pr="00840E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горячей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линии</w:t>
      </w:r>
      <w:r w:rsidRPr="00840E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Pr="00840E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прокуратуры России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</w:p>
    <w:p w:rsidR="00531188" w:rsidRDefault="00531188" w:rsidP="00531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31188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ru-RU"/>
        </w:rPr>
        <w:t>8-800-100-12-60</w:t>
      </w:r>
      <w:r w:rsidRPr="005311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5311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телефон доверия Следственного управления Следственного комитета России</w:t>
      </w:r>
    </w:p>
    <w:p w:rsidR="00E85869" w:rsidRPr="00E85869" w:rsidRDefault="00E85869" w:rsidP="00E85869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586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8-863-</w:t>
      </w:r>
      <w:r w:rsidRPr="005311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EF46FE">
        <w:rPr>
          <w:rFonts w:ascii="Times New Roman" w:eastAsia="Calibri" w:hAnsi="Times New Roman" w:cs="Times New Roman"/>
          <w:b/>
          <w:sz w:val="28"/>
          <w:szCs w:val="28"/>
        </w:rPr>
        <w:t>82-31-5-99</w:t>
      </w:r>
      <w:r w:rsidRPr="00E858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-телефон доверия  по противодействию коррупции</w:t>
      </w:r>
      <w:r w:rsidR="00EF46F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Боковской межрайонной прокуратуры. Режим работы  </w:t>
      </w:r>
      <w:r w:rsidRPr="00E85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08:</w:t>
      </w:r>
      <w:r w:rsidRPr="00E8586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00</w:t>
      </w:r>
      <w:r w:rsidRPr="00E85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 по 17:</w:t>
      </w:r>
      <w:r w:rsidRPr="00E8586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00</w:t>
      </w:r>
      <w:r w:rsidRPr="00E85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ч., перерыв с 12:</w:t>
      </w:r>
      <w:r w:rsidRPr="00E8586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00</w:t>
      </w:r>
      <w:r w:rsidRPr="00E85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 по 13</w:t>
      </w:r>
      <w:r w:rsidRPr="00E8586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00</w:t>
      </w:r>
      <w:r w:rsidRPr="00E85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ч., в рабочие дни</w:t>
      </w:r>
    </w:p>
    <w:p w:rsidR="00E85869" w:rsidRDefault="00531188" w:rsidP="00E85869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586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8-863</w:t>
      </w:r>
      <w:r w:rsidR="00E85869" w:rsidRPr="00E8586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-</w:t>
      </w:r>
      <w:r w:rsidRPr="00E8586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63-23-5-82</w:t>
      </w:r>
      <w:r w:rsidRPr="005311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-телефон </w:t>
      </w:r>
      <w:r w:rsidR="00E8586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доверия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по противодействию коррупции Администрации Советского района</w:t>
      </w:r>
      <w:r w:rsidR="00E85869" w:rsidRPr="00E85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46FE" w:rsidRPr="00EF4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работы</w:t>
      </w:r>
      <w:r w:rsidR="00EF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5869" w:rsidRPr="00E85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08:</w:t>
      </w:r>
      <w:r w:rsidR="00E85869" w:rsidRPr="00E8586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00</w:t>
      </w:r>
      <w:r w:rsidR="00E85869" w:rsidRPr="00E85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 по 17:</w:t>
      </w:r>
      <w:r w:rsidR="00E85869" w:rsidRPr="00E8586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00</w:t>
      </w:r>
      <w:r w:rsidR="00E85869" w:rsidRPr="00E85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ч., перерыв с 12:</w:t>
      </w:r>
      <w:r w:rsidR="00E85869" w:rsidRPr="00E8586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00</w:t>
      </w:r>
      <w:r w:rsidR="00E85869" w:rsidRPr="00E85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 по 13</w:t>
      </w:r>
      <w:r w:rsidR="00E85869" w:rsidRPr="00E8586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00</w:t>
      </w:r>
      <w:r w:rsidR="00E85869" w:rsidRPr="00E85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E85869" w:rsidRPr="00E85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ч., в рабочие дни</w:t>
      </w:r>
    </w:p>
    <w:p w:rsidR="00E85869" w:rsidRDefault="00E85869" w:rsidP="00E85869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586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8-863-63- 23-1-46</w:t>
      </w:r>
      <w:r w:rsidRPr="00E8586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телефон доверия  по противодействию коррупции Администрации Советского района</w:t>
      </w:r>
      <w:r w:rsidR="00EF46F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Режим работы</w:t>
      </w:r>
      <w:r w:rsidRPr="00E85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5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08:</w:t>
      </w:r>
      <w:r w:rsidRPr="00E8586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00</w:t>
      </w:r>
      <w:r w:rsidRPr="00E85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 по 17:</w:t>
      </w:r>
      <w:r w:rsidRPr="00E8586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00</w:t>
      </w:r>
      <w:r w:rsidRPr="00E85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ч., перерыв с 12:</w:t>
      </w:r>
      <w:r w:rsidRPr="00E8586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00</w:t>
      </w:r>
      <w:r w:rsidRPr="00E85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 по 13</w:t>
      </w:r>
      <w:r w:rsidRPr="00E8586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00</w:t>
      </w:r>
      <w:r w:rsidRPr="00E85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ч., в рабочие дни</w:t>
      </w:r>
    </w:p>
    <w:p w:rsidR="00EF46FE" w:rsidRPr="00EF46FE" w:rsidRDefault="00EF46FE" w:rsidP="00EF46FE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4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обращениям, направленным по телефону, предъявляются такие же требования, как и к письменным обращениям. В таком обращении, в соответствии со статьей 7 Закона, в обязательном порядке указываются либо наименование государственного органа, либо фамилия, имя, отчество должностного лица, а также свои фамилия, имя, отчество, почтовый адрес (с индексом) и контактный телефон.</w:t>
      </w:r>
    </w:p>
    <w:p w:rsidR="00EF46FE" w:rsidRPr="00EF46FE" w:rsidRDefault="00EF46FE" w:rsidP="00EF46FE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4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Голосовые сообщения, не соответствующие данным требованиям, в соответствии со статьей 11 Закона не рассматриваются.</w:t>
      </w:r>
    </w:p>
    <w:p w:rsidR="00EF46FE" w:rsidRPr="00EF46FE" w:rsidRDefault="00EF46FE" w:rsidP="00EF46FE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4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Обращаем внимание, что анонимные обращения не рассматриваются.</w:t>
      </w:r>
    </w:p>
    <w:p w:rsidR="00EF46FE" w:rsidRPr="00EF46FE" w:rsidRDefault="00EF46FE" w:rsidP="00EF46FE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4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Письменный ответ на сообщение </w:t>
      </w:r>
      <w:proofErr w:type="gramStart"/>
      <w:r w:rsidRPr="00EF4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пункта</w:t>
      </w:r>
      <w:proofErr w:type="gramEnd"/>
      <w:r w:rsidRPr="00EF4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статьи 12 Закона направляется по истечении 30 дней с момента регистрации сообщения.</w:t>
      </w:r>
    </w:p>
    <w:p w:rsidR="00531188" w:rsidRDefault="00382BB4" w:rsidP="00840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82BB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Что следует вам предпринять сразу после свершившего факта предложения или вымогания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382BB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взятки?</w:t>
      </w:r>
    </w:p>
    <w:p w:rsidR="00382BB4" w:rsidRPr="00F6253E" w:rsidRDefault="00631312" w:rsidP="00840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F6253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1.</w:t>
      </w:r>
      <w:r w:rsidR="00382BB4" w:rsidRPr="00F6253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Доложить о данном факте служебной </w:t>
      </w:r>
      <w:r w:rsidRPr="00F6253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запиской работодателю.</w:t>
      </w:r>
    </w:p>
    <w:p w:rsidR="00631312" w:rsidRDefault="00631312" w:rsidP="00840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F6253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2.Обратиться с устным или письменным сообщением о готовившемся преступлении по месту вашей работы или в правоохранительные органы</w:t>
      </w:r>
      <w:r w:rsidR="00F6253E" w:rsidRPr="00F6253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:</w:t>
      </w:r>
    </w:p>
    <w:p w:rsidR="00F6253E" w:rsidRDefault="00F6253E" w:rsidP="00840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F62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-8-863-63-23-2-02</w:t>
      </w:r>
      <w:r w:rsidRPr="00F62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или 02  -пункт полиции (дислокация ст. Советская);</w:t>
      </w:r>
    </w:p>
    <w:p w:rsidR="00F6253E" w:rsidRDefault="00F6253E" w:rsidP="00840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E8586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8-863-</w:t>
      </w:r>
      <w:r w:rsidRPr="005311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EF46FE">
        <w:rPr>
          <w:rFonts w:ascii="Times New Roman" w:eastAsia="Calibri" w:hAnsi="Times New Roman" w:cs="Times New Roman"/>
          <w:b/>
          <w:sz w:val="28"/>
          <w:szCs w:val="28"/>
        </w:rPr>
        <w:t>82-31-5-99</w:t>
      </w:r>
      <w:r w:rsidRPr="00E858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F625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Боковская межрайонная прокуратура</w:t>
      </w:r>
    </w:p>
    <w:p w:rsidR="00F6253E" w:rsidRPr="00B121BC" w:rsidRDefault="00B121BC" w:rsidP="00840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121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 случаях предложения или вымогательства взятки со стороны сотрудников органов внутренних дел, безопасности и других правоохранительных органов Вы можете обращаться непосредственно в подразделения собственной безопасности этих органов, которые занимаются вопросами пресечения преступлений, совершаемых их сотрудниками.</w:t>
      </w:r>
      <w:r w:rsidRPr="00B121BC">
        <w:rPr>
          <w:rFonts w:ascii="Arial" w:eastAsia="Times New Roman" w:hAnsi="Arial" w:cs="Arial"/>
          <w:i/>
          <w:color w:val="000000" w:themeColor="text1"/>
          <w:sz w:val="27"/>
          <w:szCs w:val="27"/>
          <w:lang w:eastAsia="ru-RU"/>
        </w:rPr>
        <w:br/>
      </w:r>
    </w:p>
    <w:p w:rsidR="00F6253E" w:rsidRDefault="00F6253E" w:rsidP="00840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F6253E" w:rsidRPr="00F6253E" w:rsidRDefault="00F6253E" w:rsidP="00840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F6253E" w:rsidRPr="00382BB4" w:rsidRDefault="00F6253E" w:rsidP="00840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40ECC" w:rsidRDefault="00840ECC" w:rsidP="00840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E67" w:rsidRPr="00792E67" w:rsidRDefault="00792E67" w:rsidP="00792E67">
      <w:pPr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sectPr w:rsidR="00792E67" w:rsidRPr="00792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4E09"/>
    <w:multiLevelType w:val="multilevel"/>
    <w:tmpl w:val="D632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233FC4"/>
    <w:multiLevelType w:val="multilevel"/>
    <w:tmpl w:val="F54C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027F07"/>
    <w:multiLevelType w:val="multilevel"/>
    <w:tmpl w:val="29B8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2"/>
    <w:rsid w:val="000B5820"/>
    <w:rsid w:val="00382BB4"/>
    <w:rsid w:val="0050121F"/>
    <w:rsid w:val="00531188"/>
    <w:rsid w:val="00631312"/>
    <w:rsid w:val="00737662"/>
    <w:rsid w:val="00792E67"/>
    <w:rsid w:val="00840ECC"/>
    <w:rsid w:val="00A160D3"/>
    <w:rsid w:val="00A86382"/>
    <w:rsid w:val="00B121BC"/>
    <w:rsid w:val="00BB15E6"/>
    <w:rsid w:val="00D156BC"/>
    <w:rsid w:val="00DC5D48"/>
    <w:rsid w:val="00E85869"/>
    <w:rsid w:val="00EF46FE"/>
    <w:rsid w:val="00F513A5"/>
    <w:rsid w:val="00F6253E"/>
    <w:rsid w:val="00FD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8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6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9498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6326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5463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897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25913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02005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9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86044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17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2026-07-15T13:00:00Z</dcterms:created>
  <dcterms:modified xsi:type="dcterms:W3CDTF">2026-07-17T11:27:00Z</dcterms:modified>
</cp:coreProperties>
</file>